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48" w:rsidRPr="00C75648" w:rsidRDefault="00C75648" w:rsidP="00C75648">
      <w:pPr>
        <w:jc w:val="center"/>
        <w:rPr>
          <w:sz w:val="28"/>
          <w:szCs w:val="28"/>
        </w:rPr>
      </w:pPr>
      <w:r w:rsidRPr="00C75648">
        <w:rPr>
          <w:sz w:val="28"/>
          <w:szCs w:val="28"/>
        </w:rPr>
        <w:t>Муниципальное бюджетное дошкольное образовательное учреждение детского сада общеразвивающего вида с приоритетным осуществлением деятельности по художественно-эстетическому развитию детей №11 «Берёзка».</w:t>
      </w:r>
    </w:p>
    <w:p w:rsidR="00C75648" w:rsidRDefault="00C75648" w:rsidP="001D4754">
      <w:pPr>
        <w:rPr>
          <w:sz w:val="40"/>
          <w:szCs w:val="40"/>
        </w:rPr>
      </w:pPr>
    </w:p>
    <w:p w:rsidR="00C75648" w:rsidRPr="00C75648" w:rsidRDefault="00C75648" w:rsidP="00C75648">
      <w:pPr>
        <w:jc w:val="right"/>
        <w:rPr>
          <w:sz w:val="32"/>
          <w:szCs w:val="32"/>
        </w:rPr>
      </w:pPr>
      <w:r w:rsidRPr="00C75648">
        <w:rPr>
          <w:sz w:val="32"/>
          <w:szCs w:val="32"/>
        </w:rPr>
        <w:t>Воспитатель: Гатько Г.А.</w:t>
      </w:r>
    </w:p>
    <w:p w:rsidR="00C75648" w:rsidRDefault="00C75648" w:rsidP="00C75648">
      <w:pPr>
        <w:jc w:val="center"/>
        <w:rPr>
          <w:sz w:val="40"/>
          <w:szCs w:val="40"/>
        </w:rPr>
      </w:pPr>
    </w:p>
    <w:p w:rsidR="00C75648" w:rsidRDefault="00C75648" w:rsidP="00C75648">
      <w:pPr>
        <w:jc w:val="center"/>
        <w:rPr>
          <w:sz w:val="40"/>
          <w:szCs w:val="40"/>
        </w:rPr>
      </w:pPr>
      <w:r w:rsidRPr="00C75648">
        <w:rPr>
          <w:sz w:val="40"/>
          <w:szCs w:val="40"/>
        </w:rPr>
        <w:t>«Режим дня ребёнка»</w:t>
      </w:r>
    </w:p>
    <w:p w:rsidR="001D4754" w:rsidRPr="001D4754" w:rsidRDefault="001D4754" w:rsidP="00C75648">
      <w:pPr>
        <w:jc w:val="center"/>
        <w:rPr>
          <w:sz w:val="40"/>
          <w:szCs w:val="40"/>
        </w:rPr>
      </w:pPr>
      <w:bookmarkStart w:id="0" w:name="_GoBack"/>
      <w:bookmarkEnd w:id="0"/>
      <w:r w:rsidRPr="001D4754">
        <w:rPr>
          <w:sz w:val="40"/>
          <w:szCs w:val="40"/>
        </w:rPr>
        <w:t>Консультация для родителей</w:t>
      </w:r>
    </w:p>
    <w:p w:rsidR="001D4754" w:rsidRDefault="001D4754" w:rsidP="001D4754"/>
    <w:p w:rsidR="001D4754" w:rsidRPr="00C75648" w:rsidRDefault="001D4754" w:rsidP="001D4754">
      <w:pPr>
        <w:pStyle w:val="aa"/>
        <w:rPr>
          <w:b/>
          <w:sz w:val="28"/>
          <w:szCs w:val="28"/>
        </w:rPr>
      </w:pPr>
      <w:r w:rsidRPr="00C75648">
        <w:rPr>
          <w:b/>
          <w:sz w:val="28"/>
          <w:szCs w:val="28"/>
        </w:rPr>
        <w:t>Немного о режиме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 xml:space="preserve">     Вы, наверное, обращали внимание на то, как неправильно ведут себя некоторые люди: вечно спешат, не вовремя ложатся спать, не успевают сделать даже утреннюю зарядку - словом, совершено не соблюдают простейший режим дня. Такой образ жизни может стать причиной многих неприятностей и ранних заболеваний.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 xml:space="preserve">     Н. С. Веденский писал о том, что  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того, что много работают, сколько от того, что неправильно организовывают  свою работу. Воспитывать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ритме, поэтому очень важно приучить ребёнка к строго чередующемуся режиму бодрствования, сна, игр, отдыха, приёму пищи.  Именно так с детства формируются полезные привычки и навыки воспитания, которые имеют огромную ценность для укрепления здоровья и повышения работоспособности.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 xml:space="preserve">     Если дети не приучены к порядку и строгому режиму, то они растут раздражительными, капризными с очень неуравновешенной нервной системой. Своими бесконечными капризами они взвинчивают себя и выводят из равновесия родителей. Неопытные родители обращаются к врачу, считая, что их ребёнок нуждается в лечение и успокоительных лекарствах.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спокойными.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 xml:space="preserve">     Планируя распорядок дня ребёнка можете придерживается такого примерного режима, рекомендованным врачами – педиатрами:  кормить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закалит их и сделает устойчивее к простудам. Желательно, чтобы зимой и осенью они находились на воздухе не меньше 4-5 часов в день: 2-3 часа до обеда и 2 часа после дневного сна, а весной и летом практически всё свободное ото сна время.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 xml:space="preserve">     Физические упражнения, удовлетворяющие естественные потребности детей в движение, надо обязательно включить в режим дня. При правильно организованных занятиях физкультурой ребёнок своевременно овладевает 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 и подвижные игры во время прогулок по 10-20 минут и не меньше двух раз в день. 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C75648" w:rsidRDefault="001D4754" w:rsidP="001D4754">
      <w:pPr>
        <w:pStyle w:val="aa"/>
        <w:rPr>
          <w:b/>
          <w:sz w:val="28"/>
          <w:szCs w:val="28"/>
        </w:rPr>
      </w:pPr>
      <w:r w:rsidRPr="00C75648">
        <w:rPr>
          <w:b/>
          <w:sz w:val="28"/>
          <w:szCs w:val="28"/>
        </w:rPr>
        <w:t>Питание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lastRenderedPageBreak/>
        <w:t xml:space="preserve">     Для современного и правильного развития малыша необходимо сбалансированное полноценное питание.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тканей. Поэтому в рационе должны содержаться белки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учите его есть самостоятельно, тщательно пережёвывая пищу, пользоваться ложкой, салфеткой, быть опрятным. Родителям следует напомнить одно простое правило: нельзя кормить ребёнка «на ходу»: в транспорте, во время прогулки. К сожалению, нередко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желудочно-кишечных инфекций, гепатит и другие болезни «грязных рук»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C75648" w:rsidRDefault="001D4754" w:rsidP="001D4754">
      <w:pPr>
        <w:pStyle w:val="aa"/>
        <w:rPr>
          <w:b/>
          <w:sz w:val="28"/>
          <w:szCs w:val="28"/>
        </w:rPr>
      </w:pPr>
      <w:r w:rsidRPr="00C75648">
        <w:rPr>
          <w:b/>
          <w:sz w:val="28"/>
          <w:szCs w:val="28"/>
        </w:rPr>
        <w:t>Прогулка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1D4754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 необходимо следить за тем, чтобы малыш не находился длительное время под прямыми солнечными лучами. Лучшее место для игр - полоса светотени, или «кружевная» тень деревьев.</w:t>
      </w:r>
    </w:p>
    <w:p w:rsidR="001D4754" w:rsidRPr="001D4754" w:rsidRDefault="001D4754" w:rsidP="001D4754">
      <w:pPr>
        <w:pStyle w:val="aa"/>
        <w:rPr>
          <w:sz w:val="28"/>
          <w:szCs w:val="28"/>
        </w:rPr>
      </w:pPr>
    </w:p>
    <w:p w:rsidR="00BF5C22" w:rsidRPr="001D4754" w:rsidRDefault="001D4754" w:rsidP="001D4754">
      <w:pPr>
        <w:pStyle w:val="aa"/>
        <w:rPr>
          <w:sz w:val="28"/>
          <w:szCs w:val="28"/>
        </w:rPr>
      </w:pPr>
      <w:r w:rsidRPr="001D4754">
        <w:rPr>
          <w:sz w:val="28"/>
          <w:szCs w:val="28"/>
        </w:rPr>
        <w:t xml:space="preserve">     Летом дети должны проводить вне помещении как можно большее время и даже (по возможности) спать, и есть на воздухе.  </w:t>
      </w:r>
    </w:p>
    <w:sectPr w:rsidR="00BF5C22" w:rsidRPr="001D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4"/>
    <w:rsid w:val="000852A2"/>
    <w:rsid w:val="000903AF"/>
    <w:rsid w:val="001D4754"/>
    <w:rsid w:val="002E3AF6"/>
    <w:rsid w:val="00BF5C22"/>
    <w:rsid w:val="00C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03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03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03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03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03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03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03AF"/>
    <w:rPr>
      <w:b/>
      <w:bCs/>
      <w:spacing w:val="0"/>
    </w:rPr>
  </w:style>
  <w:style w:type="character" w:styleId="a9">
    <w:name w:val="Emphasis"/>
    <w:uiPriority w:val="20"/>
    <w:qFormat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03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0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3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03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03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03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03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03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03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03A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03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3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3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3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3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3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3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3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3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03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03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03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03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03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03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03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03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03AF"/>
    <w:rPr>
      <w:b/>
      <w:bCs/>
      <w:spacing w:val="0"/>
    </w:rPr>
  </w:style>
  <w:style w:type="character" w:styleId="a9">
    <w:name w:val="Emphasis"/>
    <w:uiPriority w:val="20"/>
    <w:qFormat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03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03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3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03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03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03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03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03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03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03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03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03A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2022-03-28T18:51:00Z</dcterms:created>
  <dcterms:modified xsi:type="dcterms:W3CDTF">2022-03-28T19:08:00Z</dcterms:modified>
</cp:coreProperties>
</file>